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4"/>
        <w:gridCol w:w="6437"/>
      </w:tblGrid>
      <w:tr w:rsidR="001C5275" w:rsidRPr="00912134" w:rsidTr="00912134"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1C5275" w:rsidRPr="00946441" w:rsidRDefault="001C5275" w:rsidP="00C64FD9">
            <w:pPr>
              <w:tabs>
                <w:tab w:val="left" w:pos="4253"/>
                <w:tab w:val="left" w:pos="5529"/>
              </w:tabs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Style w:val="Bodytext1315pt"/>
              </w:rPr>
              <w:br w:type="page"/>
            </w:r>
            <w:r w:rsidRPr="00946441">
              <w:rPr>
                <w:rFonts w:ascii="Verdana" w:hAnsi="Verdana"/>
                <w:sz w:val="20"/>
                <w:szCs w:val="20"/>
              </w:rPr>
              <w:t>ΕΛΛΗΝΙΚΗ ΔΗΜΟΚΡΑΤΙΑ</w:t>
            </w:r>
          </w:p>
        </w:tc>
        <w:tc>
          <w:tcPr>
            <w:tcW w:w="6437" w:type="dxa"/>
            <w:vMerge w:val="restart"/>
            <w:tcBorders>
              <w:top w:val="nil"/>
              <w:left w:val="nil"/>
              <w:right w:val="nil"/>
            </w:tcBorders>
          </w:tcPr>
          <w:p w:rsidR="001C5275" w:rsidRPr="001C5275" w:rsidRDefault="001C5275" w:rsidP="00C64FD9">
            <w:pPr>
              <w:tabs>
                <w:tab w:val="left" w:pos="4253"/>
                <w:tab w:val="left" w:pos="5529"/>
              </w:tabs>
              <w:spacing w:after="0"/>
              <w:ind w:left="1368"/>
              <w:rPr>
                <w:rFonts w:ascii="Verdana" w:hAnsi="Verdana"/>
                <w:sz w:val="20"/>
                <w:szCs w:val="20"/>
                <w:lang w:val="el-GR"/>
              </w:rPr>
            </w:pPr>
            <w:r w:rsidRPr="001C5275">
              <w:rPr>
                <w:rFonts w:ascii="Verdana" w:hAnsi="Verdana"/>
                <w:sz w:val="20"/>
                <w:szCs w:val="20"/>
                <w:lang w:val="el-GR"/>
              </w:rPr>
              <w:t xml:space="preserve">ΠΡΟΜΗΘΕΙΑ ΚΑΥΣΙΜΩΝ ΚΑΙ ΛΙΠΑΝΤΙΚΩΝ </w:t>
            </w:r>
          </w:p>
          <w:p w:rsidR="001C5275" w:rsidRPr="001C5275" w:rsidRDefault="001C5275" w:rsidP="00C64FD9">
            <w:pPr>
              <w:tabs>
                <w:tab w:val="left" w:pos="4253"/>
                <w:tab w:val="left" w:pos="5529"/>
              </w:tabs>
              <w:spacing w:after="0"/>
              <w:ind w:left="1368"/>
              <w:rPr>
                <w:rFonts w:ascii="Verdana" w:hAnsi="Verdana"/>
                <w:sz w:val="20"/>
                <w:szCs w:val="20"/>
                <w:lang w:val="el-GR"/>
              </w:rPr>
            </w:pPr>
            <w:r w:rsidRPr="001C5275">
              <w:rPr>
                <w:rFonts w:ascii="Verdana" w:hAnsi="Verdana"/>
                <w:sz w:val="20"/>
                <w:szCs w:val="20"/>
                <w:lang w:val="el-GR"/>
              </w:rPr>
              <w:t>ΔΗΜΟΥ ΚΑΙ ΝΟΜΙΚΩΝ ΠΡΟΣΩΠΩΝ</w:t>
            </w:r>
          </w:p>
          <w:p w:rsidR="001C5275" w:rsidRPr="00912134" w:rsidRDefault="001C5275" w:rsidP="00C64FD9">
            <w:pPr>
              <w:tabs>
                <w:tab w:val="left" w:pos="4253"/>
                <w:tab w:val="left" w:pos="5529"/>
              </w:tabs>
              <w:spacing w:after="0"/>
              <w:ind w:left="1368"/>
              <w:rPr>
                <w:rFonts w:ascii="Verdana" w:hAnsi="Verdana"/>
                <w:sz w:val="20"/>
                <w:szCs w:val="20"/>
                <w:lang w:val="el-GR"/>
              </w:rPr>
            </w:pPr>
            <w:r w:rsidRPr="001C5275">
              <w:rPr>
                <w:rFonts w:ascii="Verdana" w:hAnsi="Verdana"/>
                <w:sz w:val="20"/>
                <w:szCs w:val="20"/>
                <w:lang w:val="el-GR"/>
              </w:rPr>
              <w:t xml:space="preserve">ΑΡ. ΜΕΛΕΤΗΣ: </w:t>
            </w:r>
            <w:r w:rsidR="00912134" w:rsidRPr="00912134">
              <w:rPr>
                <w:rFonts w:ascii="Verdana" w:hAnsi="Verdana"/>
                <w:sz w:val="20"/>
                <w:szCs w:val="20"/>
                <w:lang w:val="el-GR"/>
              </w:rPr>
              <w:t>12</w:t>
            </w:r>
            <w:r w:rsidRPr="001C5275">
              <w:rPr>
                <w:rFonts w:ascii="Verdana" w:hAnsi="Verdana"/>
                <w:sz w:val="20"/>
                <w:szCs w:val="20"/>
                <w:lang w:val="el-GR"/>
              </w:rPr>
              <w:t>/202</w:t>
            </w:r>
            <w:r w:rsidR="00912134" w:rsidRPr="00912134">
              <w:rPr>
                <w:rFonts w:ascii="Verdana" w:hAnsi="Verdana"/>
                <w:sz w:val="20"/>
                <w:szCs w:val="20"/>
                <w:lang w:val="el-GR"/>
              </w:rPr>
              <w:t>6</w:t>
            </w:r>
          </w:p>
          <w:p w:rsidR="001C5275" w:rsidRPr="00912134" w:rsidRDefault="00912134" w:rsidP="00C64FD9">
            <w:pPr>
              <w:tabs>
                <w:tab w:val="left" w:pos="4253"/>
                <w:tab w:val="left" w:pos="5529"/>
              </w:tabs>
              <w:spacing w:after="0"/>
              <w:ind w:left="1368"/>
              <w:rPr>
                <w:rFonts w:ascii="Verdana" w:hAnsi="Verdana"/>
                <w:sz w:val="20"/>
                <w:szCs w:val="20"/>
                <w:lang w:val="el-GR"/>
              </w:rPr>
            </w:pPr>
            <w:r w:rsidRPr="00912134">
              <w:rPr>
                <w:rFonts w:ascii="Verdana" w:hAnsi="Verdana"/>
                <w:sz w:val="20"/>
                <w:szCs w:val="20"/>
                <w:lang w:val="el-GR"/>
              </w:rPr>
              <w:t>ΠΡΟΫ/ΣΜΟΣ ΜΕ ΦΠΑ:  2.555.243,82 €</w:t>
            </w:r>
          </w:p>
        </w:tc>
      </w:tr>
      <w:tr w:rsidR="001C5275" w:rsidRPr="00946441" w:rsidTr="00912134"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1C5275" w:rsidRPr="00946441" w:rsidRDefault="001C5275" w:rsidP="00C64FD9">
            <w:pPr>
              <w:tabs>
                <w:tab w:val="left" w:pos="4253"/>
                <w:tab w:val="left" w:pos="5529"/>
              </w:tabs>
              <w:spacing w:after="0"/>
              <w:rPr>
                <w:rFonts w:ascii="Verdana" w:hAnsi="Verdana"/>
                <w:sz w:val="20"/>
                <w:szCs w:val="20"/>
              </w:rPr>
            </w:pPr>
            <w:r w:rsidRPr="00946441">
              <w:rPr>
                <w:rFonts w:ascii="Verdana" w:hAnsi="Verdana"/>
                <w:sz w:val="20"/>
                <w:szCs w:val="20"/>
              </w:rPr>
              <w:t>ΝΟΜΟΣ ΚΑΣΤΟΡΙΑΣ</w:t>
            </w:r>
          </w:p>
        </w:tc>
        <w:tc>
          <w:tcPr>
            <w:tcW w:w="6437" w:type="dxa"/>
            <w:vMerge/>
            <w:tcBorders>
              <w:left w:val="nil"/>
              <w:right w:val="nil"/>
            </w:tcBorders>
          </w:tcPr>
          <w:p w:rsidR="001C5275" w:rsidRPr="00946441" w:rsidRDefault="001C5275" w:rsidP="00C64FD9">
            <w:pPr>
              <w:tabs>
                <w:tab w:val="left" w:pos="4253"/>
                <w:tab w:val="left" w:pos="5529"/>
              </w:tabs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C5275" w:rsidRPr="00912134" w:rsidTr="00912134"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1C5275" w:rsidRPr="001C5275" w:rsidRDefault="001C5275" w:rsidP="00C64FD9">
            <w:pPr>
              <w:tabs>
                <w:tab w:val="left" w:pos="4253"/>
                <w:tab w:val="left" w:pos="5529"/>
              </w:tabs>
              <w:spacing w:after="0"/>
              <w:rPr>
                <w:rFonts w:ascii="Verdana" w:hAnsi="Verdana"/>
                <w:sz w:val="20"/>
                <w:szCs w:val="20"/>
                <w:lang w:val="el-GR"/>
              </w:rPr>
            </w:pPr>
            <w:r w:rsidRPr="001C5275">
              <w:rPr>
                <w:rFonts w:ascii="Verdana" w:hAnsi="Verdana"/>
                <w:sz w:val="20"/>
                <w:szCs w:val="20"/>
                <w:lang w:val="el-GR"/>
              </w:rPr>
              <w:t>ΔΗΜΟΣ ΚΑΣΤΟΡΙΑΣ</w:t>
            </w:r>
          </w:p>
          <w:p w:rsidR="001C5275" w:rsidRPr="001C5275" w:rsidRDefault="001C5275" w:rsidP="00C64FD9">
            <w:pPr>
              <w:tabs>
                <w:tab w:val="left" w:pos="4253"/>
                <w:tab w:val="left" w:pos="5529"/>
              </w:tabs>
              <w:spacing w:after="0"/>
              <w:rPr>
                <w:rFonts w:ascii="Verdana" w:hAnsi="Verdana"/>
                <w:sz w:val="20"/>
                <w:szCs w:val="20"/>
                <w:lang w:val="el-GR"/>
              </w:rPr>
            </w:pPr>
            <w:r w:rsidRPr="001C5275">
              <w:rPr>
                <w:rFonts w:ascii="Verdana" w:hAnsi="Verdana"/>
                <w:sz w:val="20"/>
                <w:szCs w:val="20"/>
                <w:lang w:val="el-GR"/>
              </w:rPr>
              <w:t>Δ/ΝΣΗ ΚΑΘΑΡΙΟΤΗΤΑΣ</w:t>
            </w:r>
          </w:p>
          <w:p w:rsidR="001C5275" w:rsidRPr="001C5275" w:rsidRDefault="001C5275" w:rsidP="00C64FD9">
            <w:pPr>
              <w:tabs>
                <w:tab w:val="left" w:pos="4253"/>
                <w:tab w:val="left" w:pos="5529"/>
              </w:tabs>
              <w:spacing w:after="0"/>
              <w:rPr>
                <w:rFonts w:ascii="Verdana" w:hAnsi="Verdana"/>
                <w:sz w:val="20"/>
                <w:szCs w:val="20"/>
                <w:lang w:val="el-GR"/>
              </w:rPr>
            </w:pPr>
            <w:r w:rsidRPr="001C5275">
              <w:rPr>
                <w:rFonts w:ascii="Verdana" w:hAnsi="Verdana"/>
                <w:sz w:val="20"/>
                <w:szCs w:val="20"/>
                <w:lang w:val="el-GR"/>
              </w:rPr>
              <w:t>ΠΕΡΙΒΑΛΛΟΝΤΟΣ &amp; ΠΡΑΣΙΝΟΥ</w:t>
            </w:r>
          </w:p>
        </w:tc>
        <w:tc>
          <w:tcPr>
            <w:tcW w:w="6437" w:type="dxa"/>
            <w:vMerge/>
            <w:tcBorders>
              <w:left w:val="nil"/>
              <w:bottom w:val="nil"/>
              <w:right w:val="nil"/>
            </w:tcBorders>
          </w:tcPr>
          <w:p w:rsidR="001C5275" w:rsidRPr="001C5275" w:rsidRDefault="001C5275" w:rsidP="00C64FD9">
            <w:pPr>
              <w:tabs>
                <w:tab w:val="left" w:pos="4253"/>
                <w:tab w:val="left" w:pos="5529"/>
              </w:tabs>
              <w:spacing w:after="0"/>
              <w:rPr>
                <w:rFonts w:ascii="Verdana" w:hAnsi="Verdana"/>
                <w:sz w:val="20"/>
                <w:szCs w:val="20"/>
                <w:lang w:val="el-GR"/>
              </w:rPr>
            </w:pPr>
          </w:p>
        </w:tc>
      </w:tr>
    </w:tbl>
    <w:p w:rsidR="001C5275" w:rsidRPr="00084E56" w:rsidRDefault="001C5275" w:rsidP="008F1C29">
      <w:pPr>
        <w:jc w:val="center"/>
        <w:rPr>
          <w:b/>
          <w:szCs w:val="22"/>
          <w:u w:val="single"/>
          <w:lang w:val="el-GR"/>
        </w:rPr>
      </w:pPr>
    </w:p>
    <w:p w:rsidR="008F1C29" w:rsidRPr="008F1C29" w:rsidRDefault="008F1C29" w:rsidP="008F1C29">
      <w:pPr>
        <w:jc w:val="center"/>
        <w:rPr>
          <w:b/>
          <w:sz w:val="32"/>
          <w:szCs w:val="32"/>
          <w:u w:val="single"/>
          <w:lang w:val="el-GR"/>
        </w:rPr>
      </w:pPr>
      <w:r w:rsidRPr="008F1C29">
        <w:rPr>
          <w:b/>
          <w:sz w:val="32"/>
          <w:szCs w:val="32"/>
          <w:u w:val="single"/>
          <w:lang w:val="el-GR"/>
        </w:rPr>
        <w:t>ΕΝΤΥΠΟ ΟΙΚΟΝΟΜΙΚΗΣ ΠΡΟΣΦΟΡΑΣ</w:t>
      </w:r>
    </w:p>
    <w:p w:rsidR="008F1C29" w:rsidRDefault="00E34B28" w:rsidP="005615F5">
      <w:pPr>
        <w:ind w:left="-426"/>
        <w:rPr>
          <w:rFonts w:asciiTheme="minorHAnsi" w:hAnsiTheme="minorHAnsi" w:cs="Arial"/>
          <w:szCs w:val="22"/>
          <w:lang w:val="el-GR" w:eastAsia="ar-SA"/>
        </w:rPr>
      </w:pPr>
      <w:r w:rsidRPr="00E34B28">
        <w:rPr>
          <w:rFonts w:asciiTheme="minorHAnsi" w:hAnsiTheme="minorHAnsi"/>
          <w:szCs w:val="22"/>
          <w:lang w:val="el-GR"/>
        </w:rPr>
        <w:t>Η προσφορά για τα καύσιμα δίδεται ως π</w:t>
      </w:r>
      <w:r w:rsidR="0012356B" w:rsidRPr="00E34B28">
        <w:rPr>
          <w:rFonts w:asciiTheme="minorHAnsi" w:hAnsiTheme="minorHAnsi"/>
          <w:szCs w:val="22"/>
          <w:lang w:val="el-GR"/>
        </w:rPr>
        <w:t>οσοστό έκπτωσης επί τοις εκατό (%) ανά λίτρο, στη νόμιμα διαμορφούμενη</w:t>
      </w:r>
      <w:r>
        <w:rPr>
          <w:rFonts w:asciiTheme="minorHAnsi" w:hAnsiTheme="minorHAnsi"/>
          <w:szCs w:val="22"/>
          <w:lang w:val="el-GR"/>
        </w:rPr>
        <w:t xml:space="preserve"> </w:t>
      </w:r>
      <w:r w:rsidR="0012356B" w:rsidRPr="00E34B28">
        <w:rPr>
          <w:rFonts w:asciiTheme="minorHAnsi" w:hAnsiTheme="minorHAnsi"/>
          <w:szCs w:val="22"/>
          <w:lang w:val="el-GR"/>
        </w:rPr>
        <w:t>κάθε</w:t>
      </w:r>
      <w:r>
        <w:rPr>
          <w:rFonts w:asciiTheme="minorHAnsi" w:hAnsiTheme="minorHAnsi"/>
          <w:szCs w:val="22"/>
          <w:lang w:val="el-GR"/>
        </w:rPr>
        <w:t xml:space="preserve"> </w:t>
      </w:r>
      <w:r w:rsidR="0012356B" w:rsidRPr="00E34B28">
        <w:rPr>
          <w:rFonts w:asciiTheme="minorHAnsi" w:hAnsiTheme="minorHAnsi"/>
          <w:szCs w:val="22"/>
          <w:lang w:val="el-GR"/>
        </w:rPr>
        <w:t>φορά</w:t>
      </w:r>
      <w:r>
        <w:rPr>
          <w:rFonts w:asciiTheme="minorHAnsi" w:hAnsiTheme="minorHAnsi"/>
          <w:szCs w:val="22"/>
          <w:lang w:val="el-GR"/>
        </w:rPr>
        <w:t xml:space="preserve"> </w:t>
      </w:r>
      <w:r w:rsidR="0012356B" w:rsidRPr="00E34B28">
        <w:rPr>
          <w:rFonts w:asciiTheme="minorHAnsi" w:hAnsiTheme="minorHAnsi"/>
          <w:szCs w:val="22"/>
          <w:lang w:val="el-GR"/>
        </w:rPr>
        <w:t>μέση</w:t>
      </w:r>
      <w:r>
        <w:rPr>
          <w:rFonts w:asciiTheme="minorHAnsi" w:hAnsiTheme="minorHAnsi"/>
          <w:szCs w:val="22"/>
          <w:lang w:val="el-GR"/>
        </w:rPr>
        <w:t xml:space="preserve"> </w:t>
      </w:r>
      <w:r w:rsidR="0012356B" w:rsidRPr="00E34B28">
        <w:rPr>
          <w:rFonts w:asciiTheme="minorHAnsi" w:hAnsiTheme="minorHAnsi"/>
          <w:szCs w:val="22"/>
          <w:lang w:val="el-GR"/>
        </w:rPr>
        <w:t>τιμή λιανικής πώλησης για την αμόλυβδη βενζίνη, το πετρέλαιο κίνησης (</w:t>
      </w:r>
      <w:r w:rsidR="0012356B" w:rsidRPr="00E34B28">
        <w:rPr>
          <w:rFonts w:asciiTheme="minorHAnsi" w:hAnsiTheme="minorHAnsi"/>
          <w:szCs w:val="22"/>
        </w:rPr>
        <w:t>diesel</w:t>
      </w:r>
      <w:r w:rsidR="0012356B" w:rsidRPr="00E34B28">
        <w:rPr>
          <w:rFonts w:asciiTheme="minorHAnsi" w:hAnsiTheme="minorHAnsi"/>
          <w:szCs w:val="22"/>
          <w:lang w:val="el-GR"/>
        </w:rPr>
        <w:t>) και το πετρέλαιο</w:t>
      </w:r>
      <w:r>
        <w:rPr>
          <w:rFonts w:asciiTheme="minorHAnsi" w:hAnsiTheme="minorHAnsi"/>
          <w:szCs w:val="22"/>
          <w:lang w:val="el-GR"/>
        </w:rPr>
        <w:t xml:space="preserve"> </w:t>
      </w:r>
      <w:r w:rsidR="0012356B" w:rsidRPr="00E34B28">
        <w:rPr>
          <w:rFonts w:asciiTheme="minorHAnsi" w:hAnsiTheme="minorHAnsi"/>
          <w:szCs w:val="22"/>
          <w:lang w:val="el-GR"/>
        </w:rPr>
        <w:t xml:space="preserve">θέρμανσης, την ημέρα παράδοσης, όπως αυτές θα προκύπτουν από </w:t>
      </w:r>
      <w:r w:rsidRPr="00E34B28">
        <w:rPr>
          <w:rFonts w:asciiTheme="minorHAnsi" w:hAnsiTheme="minorHAnsi" w:cs="Arial"/>
          <w:szCs w:val="22"/>
          <w:lang w:val="el-GR" w:eastAsia="ar-SA"/>
        </w:rPr>
        <w:t>τα δελτία επισκόπησης τιμών του Παρατηρητηρίου τιμών υγρών καυσίμων, του Υπουργείου Ανάπτυξης και Επενδύσεων</w:t>
      </w:r>
      <w:r>
        <w:rPr>
          <w:rFonts w:asciiTheme="minorHAnsi" w:hAnsiTheme="minorHAnsi" w:cs="Arial"/>
          <w:szCs w:val="22"/>
          <w:lang w:val="el-GR" w:eastAsia="ar-SA"/>
        </w:rPr>
        <w:t>.</w:t>
      </w:r>
    </w:p>
    <w:p w:rsidR="00E34B28" w:rsidRDefault="00E34B28" w:rsidP="005615F5">
      <w:pPr>
        <w:ind w:left="-426"/>
        <w:rPr>
          <w:rFonts w:asciiTheme="minorHAnsi" w:hAnsiTheme="minorHAnsi" w:cs="Arial"/>
          <w:szCs w:val="22"/>
          <w:lang w:val="el-GR" w:eastAsia="ar-SA"/>
        </w:rPr>
      </w:pPr>
      <w:r>
        <w:rPr>
          <w:rFonts w:asciiTheme="minorHAnsi" w:hAnsiTheme="minorHAnsi" w:cs="Arial"/>
          <w:szCs w:val="22"/>
          <w:lang w:val="el-GR" w:eastAsia="ar-SA"/>
        </w:rPr>
        <w:t>Η προσφορά για τα λιπαντικά</w:t>
      </w:r>
      <w:r w:rsidR="005615F5">
        <w:rPr>
          <w:rFonts w:asciiTheme="minorHAnsi" w:hAnsiTheme="minorHAnsi" w:cs="Arial"/>
          <w:szCs w:val="22"/>
          <w:lang w:val="el-GR" w:eastAsia="ar-SA"/>
        </w:rPr>
        <w:t xml:space="preserve"> (Ομάδ</w:t>
      </w:r>
      <w:r w:rsidR="00912134">
        <w:rPr>
          <w:rFonts w:asciiTheme="minorHAnsi" w:hAnsiTheme="minorHAnsi" w:cs="Arial"/>
          <w:szCs w:val="22"/>
          <w:lang w:val="el-GR" w:eastAsia="ar-SA"/>
        </w:rPr>
        <w:t>α</w:t>
      </w:r>
      <w:r w:rsidR="005615F5">
        <w:rPr>
          <w:rFonts w:asciiTheme="minorHAnsi" w:hAnsiTheme="minorHAnsi" w:cs="Arial"/>
          <w:szCs w:val="22"/>
          <w:lang w:val="el-GR" w:eastAsia="ar-SA"/>
        </w:rPr>
        <w:t xml:space="preserve"> Γ’) </w:t>
      </w:r>
      <w:r>
        <w:rPr>
          <w:rFonts w:asciiTheme="minorHAnsi" w:hAnsiTheme="minorHAnsi" w:cs="Arial"/>
          <w:szCs w:val="22"/>
          <w:lang w:val="el-GR" w:eastAsia="ar-SA"/>
        </w:rPr>
        <w:t xml:space="preserve">δίδεται ως τιμή προσφοράς ανά μονάδα </w:t>
      </w:r>
      <w:r w:rsidR="001F4AF0">
        <w:rPr>
          <w:rFonts w:asciiTheme="minorHAnsi" w:hAnsiTheme="minorHAnsi" w:cs="Arial"/>
          <w:szCs w:val="22"/>
          <w:lang w:val="el-GR" w:eastAsia="ar-SA"/>
        </w:rPr>
        <w:t>μέτρησης του εκάστοτε είδους.</w:t>
      </w:r>
    </w:p>
    <w:p w:rsidR="00B30E52" w:rsidRDefault="00B30E52"/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912134" w:rsidRPr="00940969" w:rsidTr="00912134">
        <w:trPr>
          <w:trHeight w:val="3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40969">
              <w:rPr>
                <w:rFonts w:ascii="Verdana" w:hAnsi="Verdana"/>
                <w:b/>
                <w:bCs/>
                <w:sz w:val="20"/>
                <w:szCs w:val="20"/>
              </w:rPr>
              <w:t>ΟΜΑΔΑ Α: ΠΕΤΡΕΛΑΙΟ ΘΕΡΜΑΝΣΗΣ</w:t>
            </w:r>
          </w:p>
        </w:tc>
      </w:tr>
    </w:tbl>
    <w:p w:rsidR="009538FB" w:rsidRDefault="009538FB"/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0"/>
        <w:gridCol w:w="3264"/>
        <w:gridCol w:w="1276"/>
        <w:gridCol w:w="1276"/>
        <w:gridCol w:w="1559"/>
        <w:gridCol w:w="1559"/>
      </w:tblGrid>
      <w:tr w:rsidR="00912134" w:rsidRPr="00912134" w:rsidTr="00912134">
        <w:trPr>
          <w:trHeight w:val="300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134" w:rsidRPr="00912134" w:rsidRDefault="00912134" w:rsidP="00912134">
            <w:pPr>
              <w:rPr>
                <w:rFonts w:ascii="Verdana" w:hAnsi="Verdana"/>
                <w:b/>
                <w:bCs/>
                <w:sz w:val="20"/>
                <w:szCs w:val="20"/>
                <w:lang w:val="el-GR"/>
              </w:rPr>
            </w:pPr>
            <w:r w:rsidRPr="00912134">
              <w:rPr>
                <w:rFonts w:ascii="Verdana" w:hAnsi="Verdana"/>
                <w:b/>
                <w:bCs/>
                <w:sz w:val="20"/>
                <w:szCs w:val="20"/>
                <w:lang w:val="el-GR"/>
              </w:rPr>
              <w:t>ΥΠΟΟΜΑΔΑ Α1: ΠΕΤΡΕΛΑΙΟ ΘΕΡΜΑΝΣΗΣ ΔΗΜΟΥ ΚΑΣΤΟΡΙΑΣ</w:t>
            </w:r>
          </w:p>
        </w:tc>
      </w:tr>
      <w:tr w:rsidR="009538FB" w:rsidRPr="009538FB" w:rsidTr="00142540">
        <w:trPr>
          <w:trHeight w:val="675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0" w:name="_Hlk239327244"/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ΕΙΔΟΣ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ΜΟΝ. ΜΕΤΡΗΣΗΣ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ΠΟΣΟΤΗΤΑ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 xml:space="preserve">ΕΝΔΕΙΚΤΙΚΗ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ΤΙΜΗ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 xml:space="preserve">ΠΡΟΫ/ΣΜΟΥ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>ΠΟΣΟΣΤΟ ΕΚΠΤΩΣΗΣ</w:t>
            </w:r>
          </w:p>
        </w:tc>
      </w:tr>
      <w:tr w:rsidR="00912134" w:rsidRPr="00940969" w:rsidTr="00912134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bookmarkStart w:id="1" w:name="_Hlk239327224"/>
            <w:bookmarkEnd w:id="0"/>
            <w:r w:rsidRPr="00940969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Πετρέλαιο θερμανσης δήμου Καστοριάς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285.000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1,403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1"/>
      <w:tr w:rsidR="00B30E52" w:rsidRPr="00940969" w:rsidTr="007658CC">
        <w:trPr>
          <w:trHeight w:val="300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E52" w:rsidRPr="00940969" w:rsidRDefault="00B30E52" w:rsidP="00B30E52">
            <w:pPr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940969">
              <w:rPr>
                <w:rFonts w:ascii="Verdana" w:hAnsi="Verdana"/>
                <w:i/>
                <w:iCs/>
                <w:sz w:val="20"/>
                <w:szCs w:val="20"/>
              </w:rPr>
              <w:t>ΣΥΝΟΛΙΚΟΣ ΠΡΟΫΠΟΛΟΓΙΣΜΟΣ ΥΠΟΟΜΑΔΑΣ Α1: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52" w:rsidRPr="00940969" w:rsidRDefault="00B30E52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0E52" w:rsidRDefault="00B30E52"/>
    <w:p w:rsidR="00B30E52" w:rsidRDefault="00B30E52"/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0"/>
        <w:gridCol w:w="3264"/>
        <w:gridCol w:w="1276"/>
        <w:gridCol w:w="1276"/>
        <w:gridCol w:w="1559"/>
        <w:gridCol w:w="1559"/>
      </w:tblGrid>
      <w:tr w:rsidR="00912134" w:rsidRPr="00912134" w:rsidTr="00912134">
        <w:trPr>
          <w:trHeight w:val="555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Verdana" w:hAnsi="Verdana"/>
                <w:b/>
                <w:bCs/>
                <w:sz w:val="20"/>
                <w:szCs w:val="20"/>
                <w:lang w:val="el-GR"/>
              </w:rPr>
            </w:pPr>
            <w:r w:rsidRPr="00912134">
              <w:rPr>
                <w:rFonts w:ascii="Verdana" w:hAnsi="Verdana"/>
                <w:b/>
                <w:bCs/>
                <w:sz w:val="20"/>
                <w:szCs w:val="20"/>
                <w:lang w:val="el-GR"/>
              </w:rPr>
              <w:t>ΥΠΟΟΜΑΔΑ Α2: ΠΕΤΡΕΛΑΙΟ ΘΕΡΜΑΝΣΗΣ ΣΧΟΛΕΙΩΝ ΠΡΩΤΟΒΑΘΜΙΑΣ ΕΚΠΑΙΔΕΥΣΗΣ</w:t>
            </w:r>
          </w:p>
        </w:tc>
      </w:tr>
      <w:tr w:rsidR="009538FB" w:rsidRPr="009538FB" w:rsidTr="00142540">
        <w:trPr>
          <w:trHeight w:val="675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ΕΙΔΟΣ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ΜΟΝ. ΜΕΤΡΗΣΗΣ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ΠΟΣΟΤΗΤΑ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 xml:space="preserve">ΕΝΔΕΙΚΤΙΚΗ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ΤΙΜΗ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 xml:space="preserve">ΠΡΟΫ/ΣΜΟΥ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>ΠΟΣΟΣΤΟ ΕΚΠΤΩΣΗΣ</w:t>
            </w:r>
          </w:p>
        </w:tc>
      </w:tr>
      <w:tr w:rsidR="00912134" w:rsidRPr="00940969" w:rsidTr="00912134">
        <w:trPr>
          <w:trHeight w:val="7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Verdana" w:hAnsi="Verdana"/>
                <w:sz w:val="20"/>
                <w:szCs w:val="20"/>
                <w:lang w:val="el-GR"/>
              </w:rPr>
            </w:pPr>
            <w:r w:rsidRPr="00912134">
              <w:rPr>
                <w:rFonts w:ascii="Verdana" w:hAnsi="Verdana"/>
                <w:sz w:val="20"/>
                <w:szCs w:val="20"/>
                <w:lang w:val="el-GR"/>
              </w:rPr>
              <w:t>Πετρέλαιο θέρμανσης Σχολείων Πρωτοβάθμιας εκπαίδευσης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420.000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1,403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B30E52" w:rsidRPr="00940969" w:rsidTr="002867B5">
        <w:trPr>
          <w:trHeight w:val="300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E52" w:rsidRPr="00940969" w:rsidRDefault="00B30E52" w:rsidP="00B30E52">
            <w:pPr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940969">
              <w:rPr>
                <w:rFonts w:ascii="Verdana" w:hAnsi="Verdana"/>
                <w:i/>
                <w:iCs/>
                <w:sz w:val="20"/>
                <w:szCs w:val="20"/>
              </w:rPr>
              <w:t>ΣΥΝΟΛΙΚΟΣ ΠΡΟΫΠΟΛΟΓΙΣΜΟΣ ΥΠΟΟΜΑΔΑΣ Α2: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52" w:rsidRPr="00940969" w:rsidRDefault="00B30E52" w:rsidP="00912134">
            <w:pPr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</w:tbl>
    <w:p w:rsidR="009538FB" w:rsidRDefault="009538FB"/>
    <w:p w:rsidR="00B30E52" w:rsidRDefault="00B30E52"/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0"/>
        <w:gridCol w:w="3264"/>
        <w:gridCol w:w="1276"/>
        <w:gridCol w:w="1276"/>
        <w:gridCol w:w="1559"/>
        <w:gridCol w:w="1559"/>
      </w:tblGrid>
      <w:tr w:rsidR="00912134" w:rsidRPr="00912134" w:rsidTr="00912134">
        <w:trPr>
          <w:trHeight w:val="615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Verdana" w:hAnsi="Verdana"/>
                <w:b/>
                <w:bCs/>
                <w:sz w:val="20"/>
                <w:szCs w:val="20"/>
                <w:lang w:val="el-GR"/>
              </w:rPr>
            </w:pPr>
            <w:r w:rsidRPr="00912134">
              <w:rPr>
                <w:rFonts w:ascii="Verdana" w:hAnsi="Verdana"/>
                <w:b/>
                <w:bCs/>
                <w:sz w:val="20"/>
                <w:szCs w:val="20"/>
                <w:lang w:val="el-GR"/>
              </w:rPr>
              <w:t>ΥΠΟΟΜΑΔΑ Α3: ΠΕΤΡΕΛΑΙΟ ΘΕΡΜΑΝΣΗΣ ΣΧΟΛΕΙΩΝ ΔΕΥΤΕΡΟΒΑΘΜΙΑΣ ΕΚΠΑΙΔΕΥΣΗΣ</w:t>
            </w:r>
          </w:p>
        </w:tc>
      </w:tr>
      <w:tr w:rsidR="009538FB" w:rsidRPr="009538FB" w:rsidTr="00142540">
        <w:trPr>
          <w:trHeight w:val="675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ΕΙΔΟΣ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ΜΟΝ. ΜΕΤΡΗΣΗΣ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ΠΟΣΟΤΗΤΑ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 xml:space="preserve">ΕΝΔΕΙΚΤΙΚΗ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ΤΙΜΗ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 xml:space="preserve">ΠΡΟΫ/ΣΜΟΥ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>ΠΟΣΟΣΤΟ ΕΚΠΤΩΣΗΣ</w:t>
            </w:r>
          </w:p>
        </w:tc>
      </w:tr>
      <w:tr w:rsidR="00912134" w:rsidRPr="00940969" w:rsidTr="00912134">
        <w:trPr>
          <w:trHeight w:val="7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Verdana" w:hAnsi="Verdana"/>
                <w:sz w:val="20"/>
                <w:szCs w:val="20"/>
                <w:lang w:val="el-GR"/>
              </w:rPr>
            </w:pPr>
            <w:r w:rsidRPr="00912134">
              <w:rPr>
                <w:rFonts w:ascii="Verdana" w:hAnsi="Verdana"/>
                <w:sz w:val="20"/>
                <w:szCs w:val="20"/>
                <w:lang w:val="el-GR"/>
              </w:rPr>
              <w:t>Πετρέλαιο θέρμανσης Σχολείων Δευτεροβάθμιας Εκπαίδευσης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400.000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1,403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B30E52" w:rsidRPr="00940969" w:rsidTr="00F76C8C">
        <w:trPr>
          <w:trHeight w:val="300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E52" w:rsidRPr="00940969" w:rsidRDefault="00B30E52" w:rsidP="00B30E52">
            <w:pPr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940969">
              <w:rPr>
                <w:rFonts w:ascii="Verdana" w:hAnsi="Verdana"/>
                <w:i/>
                <w:iCs/>
                <w:sz w:val="20"/>
                <w:szCs w:val="20"/>
              </w:rPr>
              <w:t>ΣΥΝΟΛΙΚΟΣ ΠΡΟΫΠΟΛΟΓΙΣΜΟΣ ΥΠΟΟΜΑΔΑΣ Α3: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52" w:rsidRPr="00940969" w:rsidRDefault="00B30E52" w:rsidP="00912134">
            <w:pPr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</w:tbl>
    <w:p w:rsidR="00B30E52" w:rsidRDefault="00B30E52"/>
    <w:p w:rsidR="00B30E52" w:rsidRDefault="00B30E52"/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0"/>
        <w:gridCol w:w="3264"/>
        <w:gridCol w:w="1276"/>
        <w:gridCol w:w="1276"/>
        <w:gridCol w:w="1559"/>
        <w:gridCol w:w="1559"/>
      </w:tblGrid>
      <w:tr w:rsidR="00912134" w:rsidRPr="00912134" w:rsidTr="00912134">
        <w:trPr>
          <w:trHeight w:val="420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134" w:rsidRPr="00912134" w:rsidRDefault="00912134" w:rsidP="00912134">
            <w:pPr>
              <w:rPr>
                <w:rFonts w:ascii="Verdana" w:hAnsi="Verdana"/>
                <w:b/>
                <w:bCs/>
                <w:sz w:val="20"/>
                <w:szCs w:val="20"/>
                <w:lang w:val="el-GR"/>
              </w:rPr>
            </w:pPr>
            <w:r w:rsidRPr="00912134">
              <w:rPr>
                <w:rFonts w:ascii="Verdana" w:hAnsi="Verdana"/>
                <w:b/>
                <w:bCs/>
                <w:sz w:val="20"/>
                <w:szCs w:val="20"/>
                <w:lang w:val="el-GR"/>
              </w:rPr>
              <w:t>ΥΠΟΟΜΑΔΑ Α4: ΠΕΤΡΕΛΑΙΟ ΘΕΡΜΑΝΣΗΣ ΔΗΜΟΤΙΚΟΥ ΩΔΕΙΟΥ</w:t>
            </w:r>
          </w:p>
        </w:tc>
      </w:tr>
      <w:tr w:rsidR="009538FB" w:rsidRPr="009538FB" w:rsidTr="00142540">
        <w:trPr>
          <w:trHeight w:val="675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ΕΙΔΟΣ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ΜΟΝ. ΜΕΤΡΗΣΗΣ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ΠΟΣΟΤΗΤΑ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 xml:space="preserve">ΕΝΔΕΙΚΤΙΚΗ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ΤΙΜΗ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 xml:space="preserve">ΠΡΟΫ/ΣΜΟΥ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>ΠΟΣΟΣΤΟ ΕΚΠΤΩΣΗΣ</w:t>
            </w:r>
          </w:p>
        </w:tc>
      </w:tr>
      <w:tr w:rsidR="00912134" w:rsidRPr="00940969" w:rsidTr="00912134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Πετρέλαιο θέρμανσης Δημοτικού ωδείου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10.000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1,403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B30E52" w:rsidRPr="00940969" w:rsidTr="00930848">
        <w:trPr>
          <w:trHeight w:val="300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E52" w:rsidRPr="00940969" w:rsidRDefault="00B30E52" w:rsidP="00B30E52">
            <w:pPr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940969">
              <w:rPr>
                <w:rFonts w:ascii="Verdana" w:hAnsi="Verdana"/>
                <w:i/>
                <w:iCs/>
                <w:sz w:val="20"/>
                <w:szCs w:val="20"/>
              </w:rPr>
              <w:t>ΣΥΝΟΛΙΚΟΣ ΠΡΟΫΠΟΛΟΓΙΣΜΟΣ ΥΠΟΟΜΑΔΑΣ Α4: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52" w:rsidRPr="00940969" w:rsidRDefault="00B30E52" w:rsidP="00912134">
            <w:pPr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</w:tbl>
    <w:p w:rsidR="009538FB" w:rsidRDefault="009538FB"/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0"/>
        <w:gridCol w:w="3264"/>
        <w:gridCol w:w="1276"/>
        <w:gridCol w:w="1276"/>
        <w:gridCol w:w="1559"/>
        <w:gridCol w:w="1559"/>
      </w:tblGrid>
      <w:tr w:rsidR="00912134" w:rsidRPr="00912134" w:rsidTr="00912134">
        <w:trPr>
          <w:trHeight w:val="300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12134" w:rsidRPr="00912134" w:rsidRDefault="00912134" w:rsidP="00912134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el-GR"/>
              </w:rPr>
            </w:pPr>
            <w:r w:rsidRPr="00912134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el-GR"/>
              </w:rPr>
              <w:t xml:space="preserve">ΟΜΑΔΑ </w:t>
            </w:r>
            <w:r w:rsidRPr="00940969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B</w:t>
            </w:r>
            <w:r w:rsidRPr="00912134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el-GR"/>
              </w:rPr>
              <w:t>': ΚΑΥΣΙΜΑ ΚΙΝΗΣΗΣ ΔΗΜΟΥ ΚΑΣΤΟΡΙΑΣ</w:t>
            </w:r>
          </w:p>
        </w:tc>
      </w:tr>
      <w:tr w:rsidR="009538FB" w:rsidRPr="009538FB" w:rsidTr="00142540">
        <w:trPr>
          <w:trHeight w:val="675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ΕΙΔΟΣ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ΜΟΝ. ΜΕΤΡΗΣΗΣ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ΠΟΣΟΤΗΤΑ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 xml:space="preserve">ΕΝΔΕΙΚΤΙΚΗ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ΤΙΜΗ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 xml:space="preserve">ΠΡΟΫ/ΣΜΟΥ </w:t>
            </w: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FB" w:rsidRPr="009538FB" w:rsidRDefault="009538FB" w:rsidP="001425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</w:pPr>
            <w:r w:rsidRPr="009538F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/>
              </w:rPr>
              <w:t>ΠΟΣΟΣΤΟ ΕΚΠΤΩΣΗΣ</w:t>
            </w:r>
          </w:p>
        </w:tc>
      </w:tr>
      <w:tr w:rsidR="00912134" w:rsidRPr="00940969" w:rsidTr="00912134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Πετρέλαιο κίνησης Δήμου Καστοριάς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250.000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1,357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12134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Βενζίνη αμόλυβδη Δήμου Καστοριάς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65.000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1,579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12134">
        <w:trPr>
          <w:trHeight w:val="300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34" w:rsidRPr="00940969" w:rsidRDefault="00912134" w:rsidP="00B30E52">
            <w:pPr>
              <w:jc w:val="right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940969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ΣΥΝΟΛΙΚΟΣ ΠΡΟΫΠΟΛΟΓΙΣΜΟΣ ΟΜΑΔΑΣ 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34" w:rsidRPr="0059070D" w:rsidRDefault="00912134" w:rsidP="00912134">
            <w:pPr>
              <w:jc w:val="right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9538FB" w:rsidRDefault="009538FB"/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"/>
        <w:gridCol w:w="3262"/>
        <w:gridCol w:w="1276"/>
        <w:gridCol w:w="1276"/>
        <w:gridCol w:w="1559"/>
        <w:gridCol w:w="1559"/>
      </w:tblGrid>
      <w:tr w:rsidR="00912134" w:rsidRPr="00912134" w:rsidTr="00B30E52">
        <w:trPr>
          <w:trHeight w:val="315"/>
          <w:tblHeader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912134" w:rsidRPr="00912134" w:rsidRDefault="00912134" w:rsidP="00912134">
            <w:pPr>
              <w:rPr>
                <w:rFonts w:ascii="Verdana" w:hAnsi="Verdana"/>
                <w:b/>
                <w:bCs/>
                <w:sz w:val="20"/>
                <w:szCs w:val="20"/>
                <w:lang w:val="el-GR"/>
              </w:rPr>
            </w:pPr>
            <w:r w:rsidRPr="00912134">
              <w:rPr>
                <w:rFonts w:ascii="Verdana" w:hAnsi="Verdana"/>
                <w:b/>
                <w:bCs/>
                <w:sz w:val="20"/>
                <w:szCs w:val="20"/>
                <w:lang w:val="el-GR"/>
              </w:rPr>
              <w:t>ΟΜΑΔΑ Γ’: ΛΙΠΑΝΤΙΚΑ ΔΗΜΟΥ ΚΑΣΤΟΡΙΑΣ</w:t>
            </w:r>
          </w:p>
        </w:tc>
      </w:tr>
      <w:tr w:rsidR="009538FB" w:rsidRPr="0080677B" w:rsidTr="00B30E52">
        <w:trPr>
          <w:trHeight w:val="510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8FB" w:rsidRPr="0080677B" w:rsidRDefault="009538FB" w:rsidP="00142540">
            <w:pPr>
              <w:spacing w:line="256" w:lineRule="auto"/>
              <w:rPr>
                <w:rFonts w:asciiTheme="minorHAnsi" w:hAnsiTheme="minorHAnsi" w:cs="Times New Roman"/>
                <w:b/>
                <w:sz w:val="18"/>
                <w:szCs w:val="18"/>
                <w:lang w:val="el-GR"/>
              </w:rPr>
            </w:pPr>
            <w:r w:rsidRPr="0080677B">
              <w:rPr>
                <w:rFonts w:asciiTheme="minorHAnsi" w:hAnsiTheme="minorHAnsi" w:cs="Times New Roman"/>
                <w:b/>
                <w:sz w:val="18"/>
                <w:szCs w:val="18"/>
                <w:lang w:val="el-GR"/>
              </w:rPr>
              <w:t>Α/Α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8FB" w:rsidRPr="0080677B" w:rsidRDefault="009538FB" w:rsidP="00142540">
            <w:pPr>
              <w:spacing w:line="256" w:lineRule="auto"/>
              <w:rPr>
                <w:rFonts w:asciiTheme="minorHAnsi" w:hAnsiTheme="minorHAnsi" w:cs="Arial"/>
                <w:b/>
                <w:sz w:val="18"/>
                <w:szCs w:val="18"/>
                <w:lang w:val="el-GR"/>
              </w:rPr>
            </w:pPr>
            <w:r w:rsidRPr="0080677B">
              <w:rPr>
                <w:rFonts w:asciiTheme="minorHAnsi" w:hAnsiTheme="minorHAnsi" w:cs="Arial"/>
                <w:b/>
                <w:sz w:val="18"/>
                <w:szCs w:val="18"/>
                <w:lang w:val="el-GR"/>
              </w:rPr>
              <w:t>ΕΙΔΟΣ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8FB" w:rsidRPr="0080677B" w:rsidRDefault="009538FB" w:rsidP="00142540">
            <w:pPr>
              <w:spacing w:line="256" w:lineRule="auto"/>
              <w:rPr>
                <w:rFonts w:asciiTheme="minorHAnsi" w:hAnsiTheme="minorHAnsi" w:cs="Times New Roman"/>
                <w:b/>
                <w:sz w:val="18"/>
                <w:szCs w:val="18"/>
                <w:lang w:val="el-GR"/>
              </w:rPr>
            </w:pPr>
            <w:r w:rsidRPr="0080677B">
              <w:rPr>
                <w:rFonts w:asciiTheme="minorHAnsi" w:hAnsiTheme="minorHAnsi" w:cs="Times New Roman"/>
                <w:b/>
                <w:sz w:val="18"/>
                <w:szCs w:val="18"/>
                <w:lang w:val="el-GR"/>
              </w:rPr>
              <w:t>ΜΟΝ. ΜΕΤΡΗΣΗΣ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8FB" w:rsidRPr="0080677B" w:rsidRDefault="009538FB" w:rsidP="00142540">
            <w:pPr>
              <w:spacing w:line="256" w:lineRule="auto"/>
              <w:jc w:val="center"/>
              <w:rPr>
                <w:rFonts w:asciiTheme="minorHAnsi" w:hAnsiTheme="minorHAnsi" w:cs="Times New Roman"/>
                <w:b/>
                <w:sz w:val="18"/>
                <w:szCs w:val="18"/>
                <w:lang w:val="el-GR"/>
              </w:rPr>
            </w:pPr>
            <w:r w:rsidRPr="0080677B">
              <w:rPr>
                <w:rFonts w:asciiTheme="minorHAnsi" w:hAnsiTheme="minorHAnsi" w:cs="Times New Roman"/>
                <w:b/>
                <w:sz w:val="18"/>
                <w:szCs w:val="18"/>
                <w:lang w:val="el-GR"/>
              </w:rPr>
              <w:t>ΠΟΣΟΤΗΤΑ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8FB" w:rsidRPr="004D64EA" w:rsidRDefault="009538FB" w:rsidP="00142540">
            <w:pPr>
              <w:spacing w:line="256" w:lineRule="auto"/>
              <w:jc w:val="center"/>
              <w:rPr>
                <w:rFonts w:asciiTheme="minorHAnsi" w:hAnsiTheme="minorHAnsi" w:cs="Times New Roman"/>
                <w:b/>
                <w:sz w:val="16"/>
                <w:szCs w:val="16"/>
                <w:lang w:val="el-GR"/>
              </w:rPr>
            </w:pPr>
            <w:r w:rsidRPr="004D64EA">
              <w:rPr>
                <w:rFonts w:asciiTheme="minorHAnsi" w:hAnsiTheme="minorHAnsi" w:cs="Times New Roman"/>
                <w:b/>
                <w:sz w:val="16"/>
                <w:szCs w:val="16"/>
                <w:lang w:val="el-GR"/>
              </w:rPr>
              <w:t>ΤΙΜΗ ΠΡΟΣΦΟΡΑΣ (€)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8FB" w:rsidRPr="0080677B" w:rsidRDefault="009538FB" w:rsidP="00142540">
            <w:pPr>
              <w:spacing w:line="256" w:lineRule="auto"/>
              <w:jc w:val="right"/>
              <w:rPr>
                <w:rFonts w:asciiTheme="minorHAnsi" w:hAnsiTheme="minorHAnsi" w:cs="Times New Roman"/>
                <w:b/>
                <w:sz w:val="18"/>
                <w:szCs w:val="18"/>
                <w:lang w:val="el-GR"/>
              </w:rPr>
            </w:pPr>
            <w:r w:rsidRPr="0080677B">
              <w:rPr>
                <w:rFonts w:asciiTheme="minorHAnsi" w:hAnsiTheme="minorHAnsi" w:cs="Times New Roman"/>
                <w:b/>
                <w:sz w:val="18"/>
                <w:szCs w:val="18"/>
                <w:lang w:val="el-GR"/>
              </w:rPr>
              <w:t>ΣΥΝΟΛΟ (€)</w:t>
            </w:r>
          </w:p>
        </w:tc>
      </w:tr>
      <w:tr w:rsidR="00912134" w:rsidRPr="00940969" w:rsidTr="009538FB">
        <w:trPr>
          <w:trHeight w:val="78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 xml:space="preserve">Λάδι </w:t>
            </w:r>
            <w:r w:rsidRPr="00940969">
              <w:rPr>
                <w:rFonts w:ascii="Arial" w:hAnsi="Arial" w:cs="Arial"/>
                <w:sz w:val="20"/>
                <w:szCs w:val="20"/>
              </w:rPr>
              <w:t>SAE</w:t>
            </w: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>15</w:t>
            </w:r>
            <w:r w:rsidRPr="00940969">
              <w:rPr>
                <w:rFonts w:ascii="Arial" w:hAnsi="Arial" w:cs="Arial"/>
                <w:sz w:val="20"/>
                <w:szCs w:val="20"/>
              </w:rPr>
              <w:t>W</w:t>
            </w: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>-40  για πετρελαιοκινητήρες ή βενζινοκινητήρες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78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>Λάδι 10</w:t>
            </w:r>
            <w:r w:rsidRPr="00940969">
              <w:rPr>
                <w:rFonts w:ascii="Arial" w:hAnsi="Arial" w:cs="Arial"/>
                <w:sz w:val="20"/>
                <w:szCs w:val="20"/>
              </w:rPr>
              <w:t>W</w:t>
            </w: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>-40  για ελαφριούς πετρελαιοκινητήρες ή βενζινοκινητήρες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78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>Λάδι 10</w:t>
            </w:r>
            <w:r w:rsidRPr="00940969">
              <w:rPr>
                <w:rFonts w:ascii="Arial" w:hAnsi="Arial" w:cs="Arial"/>
                <w:sz w:val="20"/>
                <w:szCs w:val="20"/>
              </w:rPr>
              <w:t>W</w:t>
            </w: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>-40  για βαριούς πετρελαιοκινητήρες ή βενζινοκινητήρες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78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>Λάδι 5</w:t>
            </w:r>
            <w:r w:rsidRPr="00940969">
              <w:rPr>
                <w:rFonts w:ascii="Arial" w:hAnsi="Arial" w:cs="Arial"/>
                <w:sz w:val="20"/>
                <w:szCs w:val="20"/>
              </w:rPr>
              <w:t>W</w:t>
            </w: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>-30  για ελαφριούς  πετρελαιοκινητήρες ή βενζινοκινητήρες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420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78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>Λάδι 5</w:t>
            </w:r>
            <w:r w:rsidRPr="00940969">
              <w:rPr>
                <w:rFonts w:ascii="Arial" w:hAnsi="Arial" w:cs="Arial"/>
                <w:sz w:val="20"/>
                <w:szCs w:val="20"/>
              </w:rPr>
              <w:t>W</w:t>
            </w: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>-30  για βαριούς  πετρελαιοκινητήρες ή βενζινοκινητήρες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5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>Λάδι 5</w:t>
            </w:r>
            <w:r w:rsidRPr="00940969">
              <w:rPr>
                <w:rFonts w:ascii="Arial" w:hAnsi="Arial" w:cs="Arial"/>
                <w:sz w:val="20"/>
                <w:szCs w:val="20"/>
              </w:rPr>
              <w:t>W</w:t>
            </w: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 xml:space="preserve">-30 για πετρελαιοκινητήρες </w:t>
            </w:r>
            <w:r w:rsidRPr="00940969">
              <w:rPr>
                <w:rFonts w:ascii="Arial" w:hAnsi="Arial" w:cs="Arial"/>
                <w:sz w:val="20"/>
                <w:szCs w:val="20"/>
              </w:rPr>
              <w:t>LOW</w:t>
            </w: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 w:rsidRPr="00940969">
              <w:rPr>
                <w:rFonts w:ascii="Arial" w:hAnsi="Arial" w:cs="Arial"/>
                <w:sz w:val="20"/>
                <w:szCs w:val="20"/>
              </w:rPr>
              <w:t>SAPS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78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>Λάδι 10</w:t>
            </w:r>
            <w:r w:rsidRPr="00940969">
              <w:rPr>
                <w:rFonts w:ascii="Arial" w:hAnsi="Arial" w:cs="Arial"/>
                <w:sz w:val="20"/>
                <w:szCs w:val="20"/>
              </w:rPr>
              <w:t>W</w:t>
            </w:r>
            <w:r w:rsidRPr="00912134">
              <w:rPr>
                <w:rFonts w:ascii="Arial" w:hAnsi="Arial" w:cs="Arial"/>
                <w:sz w:val="20"/>
                <w:szCs w:val="20"/>
                <w:lang w:val="el-GR"/>
              </w:rPr>
              <w:t>-30  για  πετρελαιοκινητήρες ή βενζινοκινητήρες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49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>Βαλβολίνη συνθετική 75W-90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49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>Βαλβολίνη 80W-90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49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lastRenderedPageBreak/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>Βαλβολίνη 75W-80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134" w:rsidRPr="00940969" w:rsidRDefault="00912134" w:rsidP="00912134">
            <w:pPr>
              <w:jc w:val="right"/>
            </w:pPr>
            <w:r w:rsidRPr="00940969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49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>Γράσσο λιθίου NLGI2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Κιλά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49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>Λάδι 2Τ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49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 xml:space="preserve">Λάδι ΥΔΡΑΥΛΙΚΟΥ  68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49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 xml:space="preserve">Λάδι ΥΔΡΑΥΛΙΚΟΥ  46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49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Λάδι ATF υδραυλικό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 xml:space="preserve">Λάδι SAE 10W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 xml:space="preserve">Eνισχυτικό πετρελαίου ( AD BLUE)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4.500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 xml:space="preserve">Aντιψυκτικό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 xml:space="preserve">Υγρά φρένων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 xml:space="preserve">Αντιπαγωτικό πετρελαίου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 xml:space="preserve">Υγρό καθαρισμού κινητήρα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 xml:space="preserve">Υγρό καθαρισμού φρένων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Σπρέι αντισκωριακό 400 ml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8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Verdana" w:hAnsi="Verdana"/>
                <w:sz w:val="20"/>
                <w:szCs w:val="20"/>
                <w:lang w:val="el-GR"/>
              </w:rPr>
            </w:pPr>
            <w:r w:rsidRPr="00912134">
              <w:rPr>
                <w:rFonts w:ascii="Verdana" w:hAnsi="Verdana"/>
                <w:sz w:val="20"/>
                <w:szCs w:val="20"/>
                <w:lang w:val="el-GR"/>
              </w:rPr>
              <w:t xml:space="preserve">Αντιμηκυτιακό - αντιβακτηριδιακό πρόσθετο πετρελαίου σε συσκευασία 1 </w:t>
            </w:r>
            <w:r w:rsidRPr="00940969">
              <w:rPr>
                <w:rFonts w:ascii="Verdana" w:hAnsi="Verdana"/>
                <w:sz w:val="20"/>
                <w:szCs w:val="20"/>
              </w:rPr>
              <w:t>lt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Verdana" w:hAnsi="Verdana"/>
                <w:sz w:val="20"/>
                <w:szCs w:val="20"/>
                <w:lang w:val="el-GR"/>
              </w:rPr>
            </w:pPr>
            <w:r w:rsidRPr="00912134">
              <w:rPr>
                <w:rFonts w:ascii="Verdana" w:hAnsi="Verdana"/>
                <w:sz w:val="20"/>
                <w:szCs w:val="20"/>
                <w:lang w:val="el-GR"/>
              </w:rPr>
              <w:t>Υγρό καθαρισμού παμπρίζ σε συσκευασία 1 λιτ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Σπρέι σιλικόνης (φιάλη 400 ml)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Verdana" w:hAnsi="Verdana"/>
                <w:sz w:val="20"/>
                <w:szCs w:val="20"/>
                <w:lang w:val="el-GR"/>
              </w:rPr>
            </w:pPr>
            <w:r w:rsidRPr="00912134">
              <w:rPr>
                <w:rFonts w:ascii="Verdana" w:hAnsi="Verdana"/>
                <w:sz w:val="20"/>
                <w:szCs w:val="20"/>
                <w:lang w:val="el-GR"/>
              </w:rPr>
              <w:t xml:space="preserve">Σπρέι εκκίνησης αιθέρα (φιάλη 400 </w:t>
            </w:r>
            <w:r w:rsidRPr="00940969">
              <w:rPr>
                <w:rFonts w:ascii="Verdana" w:hAnsi="Verdana"/>
                <w:sz w:val="20"/>
                <w:szCs w:val="20"/>
              </w:rPr>
              <w:t>ml</w:t>
            </w:r>
            <w:r w:rsidRPr="00912134">
              <w:rPr>
                <w:rFonts w:ascii="Verdana" w:hAnsi="Verdana"/>
                <w:sz w:val="20"/>
                <w:szCs w:val="20"/>
                <w:lang w:val="el-GR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76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12134" w:rsidRDefault="00912134" w:rsidP="00912134">
            <w:pPr>
              <w:rPr>
                <w:rFonts w:ascii="Verdana" w:hAnsi="Verdana"/>
                <w:sz w:val="20"/>
                <w:szCs w:val="20"/>
                <w:lang w:val="el-GR"/>
              </w:rPr>
            </w:pPr>
            <w:r w:rsidRPr="00912134">
              <w:rPr>
                <w:rFonts w:ascii="Verdana" w:hAnsi="Verdana"/>
                <w:sz w:val="20"/>
                <w:szCs w:val="20"/>
                <w:lang w:val="el-GR"/>
              </w:rPr>
              <w:t xml:space="preserve">Σπρέι καθαρισμού ηλεκτρικών - ηλεκτρονικών επαφών (φιάλη 400 </w:t>
            </w:r>
            <w:r w:rsidRPr="00940969">
              <w:rPr>
                <w:rFonts w:ascii="Verdana" w:hAnsi="Verdana"/>
                <w:sz w:val="20"/>
                <w:szCs w:val="20"/>
              </w:rPr>
              <w:t>ml</w:t>
            </w:r>
            <w:r w:rsidRPr="00912134">
              <w:rPr>
                <w:rFonts w:ascii="Verdana" w:hAnsi="Verdana"/>
                <w:sz w:val="20"/>
                <w:szCs w:val="20"/>
                <w:lang w:val="el-GR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 xml:space="preserve">Βιοαποικοδομήσιμo Λάδι ΥΔΡΑΥΛΙΚΟΥ  68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 xml:space="preserve">Βιοαποικοδομήσιμo Λάδι ΥΔΡΑΥΛΙΚΟΥ  46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Λίτρα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lastRenderedPageBreak/>
              <w:t>31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Arial" w:hAnsi="Arial" w:cs="Arial"/>
                <w:sz w:val="20"/>
                <w:szCs w:val="20"/>
              </w:rPr>
            </w:pPr>
            <w:r w:rsidRPr="00940969">
              <w:rPr>
                <w:rFonts w:ascii="Arial" w:hAnsi="Arial" w:cs="Arial"/>
                <w:sz w:val="20"/>
                <w:szCs w:val="20"/>
              </w:rPr>
              <w:t xml:space="preserve">Βιοαποικοδομήσιμo Γράσσο </w:t>
            </w:r>
            <w:bookmarkStart w:id="2" w:name="_GoBack"/>
            <w:bookmarkEnd w:id="2"/>
            <w:r w:rsidRPr="00940969">
              <w:rPr>
                <w:rFonts w:ascii="Arial" w:hAnsi="Arial" w:cs="Arial"/>
                <w:sz w:val="20"/>
                <w:szCs w:val="20"/>
              </w:rPr>
              <w:t>NLGI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rPr>
                <w:rFonts w:ascii="Verdana" w:hAnsi="Verdana"/>
                <w:sz w:val="20"/>
                <w:szCs w:val="20"/>
              </w:rPr>
            </w:pPr>
            <w:r w:rsidRPr="00940969">
              <w:rPr>
                <w:rFonts w:ascii="Verdana" w:hAnsi="Verdana"/>
                <w:sz w:val="20"/>
                <w:szCs w:val="20"/>
              </w:rPr>
              <w:t>Κιλά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Pr="00940969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12134" w:rsidRPr="00940969" w:rsidTr="009538FB">
        <w:trPr>
          <w:trHeight w:val="465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34" w:rsidRPr="00940969" w:rsidRDefault="00912134" w:rsidP="0091213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40969">
              <w:rPr>
                <w:rFonts w:ascii="Verdana" w:hAnsi="Verdana"/>
                <w:b/>
                <w:bCs/>
                <w:sz w:val="20"/>
                <w:szCs w:val="20"/>
              </w:rPr>
              <w:t>ΣΥΝΟΛΟ</w:t>
            </w:r>
            <w:r w:rsidR="009538FB">
              <w:rPr>
                <w:rFonts w:ascii="Verdana" w:hAnsi="Verdana"/>
                <w:b/>
                <w:bCs/>
                <w:sz w:val="20"/>
                <w:szCs w:val="20"/>
                <w:lang w:val="el-GR"/>
              </w:rPr>
              <w:t xml:space="preserve"> ΠΡΟΣΦΟΡΑΣ</w:t>
            </w:r>
            <w:r w:rsidRPr="00940969">
              <w:rPr>
                <w:rFonts w:ascii="Verdana" w:hAnsi="Verdana"/>
                <w:b/>
                <w:bCs/>
                <w:sz w:val="20"/>
                <w:szCs w:val="20"/>
              </w:rPr>
              <w:t xml:space="preserve"> ΟΜΑΔΑΣ Γ: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34" w:rsidRPr="00940969" w:rsidRDefault="00912134" w:rsidP="00912134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8F1C29" w:rsidRPr="0080677B" w:rsidRDefault="008F1C29" w:rsidP="008F1C29">
      <w:pPr>
        <w:rPr>
          <w:sz w:val="20"/>
          <w:szCs w:val="20"/>
          <w:lang w:val="el-GR"/>
        </w:rPr>
      </w:pPr>
    </w:p>
    <w:p w:rsidR="008F1C29" w:rsidRPr="00BE2AB0" w:rsidRDefault="008F1C29" w:rsidP="008F1C29">
      <w:pPr>
        <w:widowControl w:val="0"/>
        <w:autoSpaceDE w:val="0"/>
        <w:autoSpaceDN w:val="0"/>
        <w:adjustRightInd w:val="0"/>
        <w:ind w:left="5040"/>
        <w:rPr>
          <w:bCs/>
          <w:sz w:val="20"/>
          <w:szCs w:val="20"/>
          <w:lang w:val="el-GR"/>
        </w:rPr>
      </w:pPr>
      <w:r w:rsidRPr="00BE2AB0">
        <w:rPr>
          <w:bCs/>
          <w:sz w:val="20"/>
          <w:szCs w:val="20"/>
          <w:lang w:val="el-GR"/>
        </w:rPr>
        <w:t>(Τόπος-ημερομηνία)</w:t>
      </w:r>
    </w:p>
    <w:p w:rsidR="008F1C29" w:rsidRPr="00BE2AB0" w:rsidRDefault="008F1C29" w:rsidP="008F1C29">
      <w:pPr>
        <w:widowControl w:val="0"/>
        <w:autoSpaceDE w:val="0"/>
        <w:autoSpaceDN w:val="0"/>
        <w:adjustRightInd w:val="0"/>
        <w:ind w:left="5040"/>
        <w:rPr>
          <w:b/>
          <w:bCs/>
          <w:lang w:val="el-GR"/>
        </w:rPr>
      </w:pPr>
      <w:r w:rsidRPr="00BE2AB0">
        <w:rPr>
          <w:b/>
          <w:bCs/>
          <w:lang w:val="el-GR"/>
        </w:rPr>
        <w:t>Ο ΠΡΟΣΦΕΡΩΝ</w:t>
      </w:r>
    </w:p>
    <w:p w:rsidR="0021642D" w:rsidRPr="0091490D" w:rsidRDefault="008F1C29" w:rsidP="0091490D">
      <w:pPr>
        <w:widowControl w:val="0"/>
        <w:autoSpaceDE w:val="0"/>
        <w:autoSpaceDN w:val="0"/>
        <w:adjustRightInd w:val="0"/>
        <w:ind w:left="5040"/>
        <w:rPr>
          <w:bCs/>
          <w:sz w:val="20"/>
          <w:szCs w:val="20"/>
          <w:lang w:val="el-GR"/>
        </w:rPr>
      </w:pPr>
      <w:r w:rsidRPr="00BE2AB0">
        <w:rPr>
          <w:bCs/>
          <w:sz w:val="20"/>
          <w:szCs w:val="20"/>
          <w:lang w:val="el-GR"/>
        </w:rPr>
        <w:t>(ΥΠΟΓΡΑΦΗ ΣΦΡΑΓΙΔΑ)</w:t>
      </w:r>
    </w:p>
    <w:sectPr w:rsidR="0021642D" w:rsidRPr="0091490D" w:rsidSect="00B30E52">
      <w:pgSz w:w="11906" w:h="16838"/>
      <w:pgMar w:top="1276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C29"/>
    <w:rsid w:val="00030899"/>
    <w:rsid w:val="00084E56"/>
    <w:rsid w:val="000D4A97"/>
    <w:rsid w:val="0012356B"/>
    <w:rsid w:val="001C5275"/>
    <w:rsid w:val="001F4AF0"/>
    <w:rsid w:val="0021642D"/>
    <w:rsid w:val="002823CD"/>
    <w:rsid w:val="002E453C"/>
    <w:rsid w:val="003C47BF"/>
    <w:rsid w:val="00434A06"/>
    <w:rsid w:val="004B2EF4"/>
    <w:rsid w:val="004B32DB"/>
    <w:rsid w:val="004D64EA"/>
    <w:rsid w:val="00533474"/>
    <w:rsid w:val="00553612"/>
    <w:rsid w:val="005615F5"/>
    <w:rsid w:val="0080677B"/>
    <w:rsid w:val="00865485"/>
    <w:rsid w:val="008F1C29"/>
    <w:rsid w:val="00903A2F"/>
    <w:rsid w:val="00911BC0"/>
    <w:rsid w:val="00912134"/>
    <w:rsid w:val="0091490D"/>
    <w:rsid w:val="009538FB"/>
    <w:rsid w:val="009C19E5"/>
    <w:rsid w:val="00AA1490"/>
    <w:rsid w:val="00AA695A"/>
    <w:rsid w:val="00B2405F"/>
    <w:rsid w:val="00B30E52"/>
    <w:rsid w:val="00C64FD9"/>
    <w:rsid w:val="00CB06DF"/>
    <w:rsid w:val="00CB1E47"/>
    <w:rsid w:val="00E3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D5E4E-A0F7-4D13-9686-115431C7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1C2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315pt">
    <w:name w:val="Body text (13) + 15 pt"/>
    <w:aliases w:val="Spacing 5 pt"/>
    <w:uiPriority w:val="99"/>
    <w:rsid w:val="001C5275"/>
    <w:rPr>
      <w:rFonts w:ascii="Arial" w:hAnsi="Arial" w:cs="Arial"/>
      <w:spacing w:val="1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F1162-4B75-43BD-9744-900AF36F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596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userKastoria</cp:lastModifiedBy>
  <cp:revision>5</cp:revision>
  <dcterms:created xsi:type="dcterms:W3CDTF">2026-09-03T08:13:00Z</dcterms:created>
  <dcterms:modified xsi:type="dcterms:W3CDTF">2026-09-04T06:59:00Z</dcterms:modified>
</cp:coreProperties>
</file>